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9863" cy="1049894"/>
            <wp:effectExtent b="0" l="0" r="0" t="0"/>
            <wp:docPr descr="Jackson-Symphony-Orchestra.jpg" id="1" name="image1.jpg"/>
            <a:graphic>
              <a:graphicData uri="http://schemas.openxmlformats.org/drawingml/2006/picture">
                <pic:pic>
                  <pic:nvPicPr>
                    <pic:cNvPr descr="Jackson-Symphony-Orchestr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04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2018-19 Principal Keyboard Audition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Jackson Symphony Orchestra announces PRINCIPAL KEYBOARD auditions for the 2019-20 season. The winning candidate will be offered a contract effective immediately. Based on these auditions, we may also add musicians to our supplemental musician list. 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and time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Saturday, September 7, 2019. Auditions will begin at noon (12p).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Symphony Orchestra Hall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215 W. Michigan Ave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MI 49201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Unlimited free street parking is available in front of our building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Repertoire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</w:t>
      </w:r>
      <w:r w:rsidDel="00000000" w:rsidR="00000000" w:rsidRPr="00000000">
        <w:rPr>
          <w:color w:val="222222"/>
          <w:rtl w:val="0"/>
        </w:rPr>
        <w:t xml:space="preserve">udition repertoire has been attached. The candidate is responsible for providing their own music. The first round of this audition will be screened; subsequent rounds </w:t>
      </w:r>
      <w:r w:rsidDel="00000000" w:rsidR="00000000" w:rsidRPr="00000000">
        <w:rPr>
          <w:b w:val="1"/>
          <w:color w:val="222222"/>
          <w:rtl w:val="0"/>
        </w:rPr>
        <w:t xml:space="preserve">may or may not</w:t>
      </w:r>
      <w:r w:rsidDel="00000000" w:rsidR="00000000" w:rsidRPr="00000000">
        <w:rPr>
          <w:color w:val="222222"/>
          <w:rtl w:val="0"/>
        </w:rPr>
        <w:t xml:space="preserve"> be screened.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mail a cover letter, one-page resume, and $25 deposit to the address above by August 26, 2019. </w:t>
      </w:r>
      <w:r w:rsidDel="00000000" w:rsidR="00000000" w:rsidRPr="00000000">
        <w:rPr>
          <w:b w:val="1"/>
          <w:color w:val="222222"/>
          <w:rtl w:val="0"/>
        </w:rPr>
        <w:t xml:space="preserve">Be sure to indicate “℅ David Lamse, JSO Personnel Manager” on any correspondence. </w:t>
      </w:r>
      <w:r w:rsidDel="00000000" w:rsidR="00000000" w:rsidRPr="00000000">
        <w:rPr>
          <w:color w:val="222222"/>
          <w:rtl w:val="0"/>
        </w:rPr>
        <w:t xml:space="preserve">Your deposit will be returned to you at audition check-in. </w:t>
      </w:r>
      <w:r w:rsidDel="00000000" w:rsidR="00000000" w:rsidRPr="00000000">
        <w:rPr>
          <w:color w:val="222222"/>
          <w:rtl w:val="0"/>
        </w:rPr>
        <w:t xml:space="preserve">No electronic submissions will be accepted. Personal checks should be made out to “Jackson Symphony Orchestra.” Please direct any questions to the Personnel Manager at jacksonsymphonypm@gmail.com.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2019-20 JSO section pay-scale is $70/service with $25/travel allowance per round trip from E. Lansing and Ann Arbor. A typical JSO season includes 5 mainstage programs, one educational concert, several pops concerts, and many additional opportunities for outside performance and outreach. Not all concerts may require this position.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audition committee of the Jackson Symphony Orchestra reserves the right to immediately dismiss any candidate that does not meet the highest professional standards at these auditions.</w:t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